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01" w:rsidRDefault="004F0FA8">
      <w:pPr>
        <w:pStyle w:val="afa"/>
        <w:contextualSpacing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67AE1" wp14:editId="4584BA4B">
            <wp:simplePos x="0" y="0"/>
            <wp:positionH relativeFrom="column">
              <wp:posOffset>2590800</wp:posOffset>
            </wp:positionH>
            <wp:positionV relativeFrom="paragraph">
              <wp:posOffset>-313055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Pr="00CF37E2" w:rsidRDefault="004F0FA8" w:rsidP="004F0FA8">
      <w:pPr>
        <w:jc w:val="center"/>
        <w:rPr>
          <w:b/>
          <w:sz w:val="24"/>
          <w:szCs w:val="24"/>
        </w:rPr>
      </w:pPr>
      <w:r w:rsidRPr="00CF37E2">
        <w:rPr>
          <w:b/>
          <w:sz w:val="24"/>
          <w:szCs w:val="24"/>
        </w:rPr>
        <w:t>Российская Федерация</w:t>
      </w:r>
    </w:p>
    <w:p w:rsidR="004F0FA8" w:rsidRPr="00CF37E2" w:rsidRDefault="004F0FA8" w:rsidP="004F0FA8">
      <w:pPr>
        <w:jc w:val="center"/>
        <w:rPr>
          <w:b/>
          <w:sz w:val="24"/>
          <w:szCs w:val="24"/>
        </w:rPr>
      </w:pPr>
      <w:r w:rsidRPr="00CF37E2">
        <w:rPr>
          <w:b/>
          <w:sz w:val="24"/>
          <w:szCs w:val="24"/>
        </w:rPr>
        <w:t>Иркутская область</w:t>
      </w:r>
    </w:p>
    <w:p w:rsidR="004F0FA8" w:rsidRPr="00CF37E2" w:rsidRDefault="004F0FA8" w:rsidP="004F0FA8">
      <w:pPr>
        <w:jc w:val="center"/>
        <w:rPr>
          <w:b/>
          <w:sz w:val="24"/>
          <w:szCs w:val="24"/>
        </w:rPr>
      </w:pPr>
      <w:r w:rsidRPr="00CF37E2">
        <w:rPr>
          <w:b/>
          <w:sz w:val="24"/>
          <w:szCs w:val="24"/>
        </w:rPr>
        <w:t>Усольский муниципальный район</w:t>
      </w:r>
    </w:p>
    <w:p w:rsidR="004F0FA8" w:rsidRPr="00CF37E2" w:rsidRDefault="004F0FA8" w:rsidP="004F0FA8">
      <w:pPr>
        <w:jc w:val="center"/>
        <w:rPr>
          <w:b/>
          <w:sz w:val="24"/>
          <w:szCs w:val="24"/>
        </w:rPr>
      </w:pPr>
      <w:r w:rsidRPr="00CF37E2">
        <w:rPr>
          <w:b/>
          <w:sz w:val="24"/>
          <w:szCs w:val="24"/>
        </w:rPr>
        <w:t>Мишелевское городское поселение</w:t>
      </w:r>
    </w:p>
    <w:p w:rsidR="004F0FA8" w:rsidRPr="00CF37E2" w:rsidRDefault="004F0FA8" w:rsidP="004F0FA8">
      <w:pPr>
        <w:jc w:val="center"/>
        <w:rPr>
          <w:b/>
          <w:sz w:val="24"/>
          <w:szCs w:val="24"/>
        </w:rPr>
      </w:pPr>
      <w:r w:rsidRPr="00CF37E2">
        <w:rPr>
          <w:b/>
          <w:sz w:val="24"/>
          <w:szCs w:val="24"/>
        </w:rPr>
        <w:t>АДМИНИСТРАЦИЯ</w:t>
      </w:r>
    </w:p>
    <w:p w:rsidR="00A25E01" w:rsidRPr="00CF37E2" w:rsidRDefault="00A25E01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:rsidR="00CF37E2" w:rsidRPr="00CF37E2" w:rsidRDefault="00CF37E2" w:rsidP="00CF37E2">
      <w:pPr>
        <w:jc w:val="center"/>
        <w:outlineLvl w:val="0"/>
        <w:rPr>
          <w:b/>
          <w:sz w:val="24"/>
          <w:szCs w:val="24"/>
        </w:rPr>
      </w:pPr>
      <w:r w:rsidRPr="00CF37E2">
        <w:rPr>
          <w:rStyle w:val="normaltextrun"/>
          <w:b/>
          <w:sz w:val="24"/>
          <w:szCs w:val="24"/>
        </w:rPr>
        <w:t>Протокол по итогам общественного обсуждения проекта</w:t>
      </w:r>
      <w:r w:rsidRPr="00CF37E2">
        <w:rPr>
          <w:rFonts w:ascii="Segoe UI" w:hAnsi="Segoe UI" w:cs="Segoe UI"/>
          <w:b/>
          <w:sz w:val="24"/>
          <w:szCs w:val="24"/>
        </w:rPr>
        <w:t xml:space="preserve"> </w:t>
      </w:r>
      <w:r w:rsidRPr="00CF37E2">
        <w:rPr>
          <w:b/>
          <w:sz w:val="24"/>
          <w:szCs w:val="24"/>
        </w:rPr>
        <w:t xml:space="preserve">Программы </w:t>
      </w:r>
      <w:bookmarkStart w:id="0" w:name="_Hlk87539768"/>
      <w:bookmarkStart w:id="1" w:name="_Hlk87599011"/>
      <w:r w:rsidRPr="00CF37E2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CF37E2">
        <w:rPr>
          <w:rFonts w:eastAsia="Calibri"/>
          <w:b/>
          <w:sz w:val="24"/>
          <w:szCs w:val="24"/>
        </w:rPr>
        <w:t>на территории</w:t>
      </w:r>
      <w:r w:rsidRPr="00CF37E2">
        <w:rPr>
          <w:b/>
          <w:sz w:val="24"/>
          <w:szCs w:val="24"/>
        </w:rPr>
        <w:t xml:space="preserve"> Мишелевского муниципального образования</w:t>
      </w:r>
      <w:bookmarkEnd w:id="0"/>
      <w:bookmarkEnd w:id="1"/>
    </w:p>
    <w:p w:rsidR="00CF37E2" w:rsidRDefault="00CF37E2" w:rsidP="00CF37E2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:rsidR="00CF37E2" w:rsidRPr="00CF37E2" w:rsidRDefault="00CF37E2" w:rsidP="00CF37E2">
      <w:pPr>
        <w:pStyle w:val="paragraph"/>
        <w:spacing w:before="0" w:beforeAutospacing="0" w:after="0" w:afterAutospacing="0"/>
        <w:jc w:val="center"/>
      </w:pPr>
      <w:r w:rsidRPr="00CF37E2">
        <w:rPr>
          <w:rStyle w:val="normaltextrun"/>
        </w:rPr>
        <w:t xml:space="preserve"> 31.01.2022                                                                                          р.п. </w:t>
      </w:r>
      <w:r>
        <w:rPr>
          <w:rStyle w:val="normaltextrun"/>
        </w:rPr>
        <w:t>Мишелевка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CF37E2" w:rsidRPr="00CF37E2" w:rsidRDefault="00CF37E2" w:rsidP="00CF37E2">
      <w:pPr>
        <w:ind w:firstLine="708"/>
        <w:jc w:val="both"/>
        <w:outlineLvl w:val="0"/>
        <w:rPr>
          <w:rStyle w:val="normaltextrun"/>
          <w:sz w:val="24"/>
          <w:szCs w:val="24"/>
        </w:rPr>
      </w:pPr>
      <w:r w:rsidRPr="00CF37E2">
        <w:rPr>
          <w:sz w:val="24"/>
          <w:szCs w:val="24"/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CF37E2">
        <w:rPr>
          <w:sz w:val="24"/>
          <w:szCs w:val="24"/>
        </w:rPr>
        <w:t xml:space="preserve">, </w:t>
      </w:r>
      <w:r w:rsidRPr="00CF37E2">
        <w:rPr>
          <w:rStyle w:val="normaltextrun"/>
          <w:sz w:val="24"/>
          <w:szCs w:val="24"/>
        </w:rPr>
        <w:t xml:space="preserve"> Администрацией </w:t>
      </w:r>
      <w:r>
        <w:rPr>
          <w:rStyle w:val="normaltextrun"/>
        </w:rPr>
        <w:t xml:space="preserve">Мишелевского </w:t>
      </w:r>
      <w:r w:rsidRPr="00CF37E2">
        <w:rPr>
          <w:sz w:val="24"/>
          <w:szCs w:val="24"/>
        </w:rPr>
        <w:t>городского поселения Усольского муниципального района Иркутской области</w:t>
      </w:r>
      <w:r w:rsidRPr="00CF37E2">
        <w:rPr>
          <w:rStyle w:val="normaltextrun"/>
          <w:sz w:val="24"/>
          <w:szCs w:val="24"/>
        </w:rPr>
        <w:t xml:space="preserve"> было органи</w:t>
      </w:r>
      <w:r>
        <w:rPr>
          <w:rStyle w:val="normaltextrun"/>
        </w:rPr>
        <w:t>зовано и проведено с 30.12.2021</w:t>
      </w:r>
      <w:r w:rsidRPr="00CF37E2">
        <w:rPr>
          <w:rStyle w:val="normaltextrun"/>
          <w:sz w:val="24"/>
          <w:szCs w:val="24"/>
        </w:rPr>
        <w:t xml:space="preserve"> по 29.01.2022 общественное обсуждение проекта </w:t>
      </w:r>
      <w:r w:rsidRPr="00CF37E2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CF37E2">
        <w:rPr>
          <w:rFonts w:eastAsia="Calibri"/>
          <w:sz w:val="24"/>
          <w:szCs w:val="24"/>
        </w:rPr>
        <w:t>на территории</w:t>
      </w:r>
      <w:r w:rsidRPr="00CF37E2">
        <w:rPr>
          <w:sz w:val="24"/>
          <w:szCs w:val="24"/>
        </w:rPr>
        <w:t xml:space="preserve"> Мишелевского муниципального образования</w:t>
      </w:r>
      <w:r>
        <w:rPr>
          <w:sz w:val="24"/>
          <w:szCs w:val="24"/>
        </w:rPr>
        <w:t xml:space="preserve"> </w:t>
      </w:r>
      <w:r w:rsidRPr="00CF37E2">
        <w:rPr>
          <w:sz w:val="24"/>
          <w:szCs w:val="24"/>
        </w:rPr>
        <w:t xml:space="preserve"> (Распоряжение от 30.12.2021 № </w:t>
      </w:r>
      <w:r>
        <w:t>14</w:t>
      </w:r>
      <w:r w:rsidRPr="00CF37E2">
        <w:rPr>
          <w:sz w:val="24"/>
          <w:szCs w:val="24"/>
        </w:rPr>
        <w:t>9-р)</w:t>
      </w:r>
      <w:r w:rsidRPr="00CF37E2">
        <w:rPr>
          <w:rStyle w:val="normaltextrun"/>
          <w:sz w:val="24"/>
          <w:szCs w:val="24"/>
        </w:rPr>
        <w:t xml:space="preserve">. </w:t>
      </w:r>
    </w:p>
    <w:p w:rsidR="00CF37E2" w:rsidRPr="00CF37E2" w:rsidRDefault="00CF37E2" w:rsidP="00CF37E2">
      <w:pPr>
        <w:ind w:firstLine="708"/>
        <w:jc w:val="both"/>
        <w:outlineLvl w:val="0"/>
        <w:rPr>
          <w:rStyle w:val="eop"/>
          <w:sz w:val="24"/>
          <w:szCs w:val="24"/>
        </w:rPr>
      </w:pPr>
      <w:r w:rsidRPr="00CF37E2">
        <w:rPr>
          <w:rStyle w:val="normaltextrun"/>
          <w:sz w:val="24"/>
          <w:szCs w:val="24"/>
        </w:rPr>
        <w:t xml:space="preserve">В течение срока проведения общественного обсуждения проекта </w:t>
      </w:r>
      <w:r w:rsidRPr="00CF37E2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CF37E2">
        <w:rPr>
          <w:rFonts w:eastAsia="Calibri"/>
          <w:sz w:val="24"/>
          <w:szCs w:val="24"/>
        </w:rPr>
        <w:t>на территории</w:t>
      </w:r>
      <w:r w:rsidRPr="00CF37E2">
        <w:rPr>
          <w:sz w:val="24"/>
          <w:szCs w:val="24"/>
        </w:rPr>
        <w:t xml:space="preserve"> Мишелевского муниципального образования</w:t>
      </w:r>
      <w:r>
        <w:rPr>
          <w:sz w:val="24"/>
          <w:szCs w:val="24"/>
        </w:rPr>
        <w:t xml:space="preserve"> </w:t>
      </w:r>
      <w:r w:rsidRPr="00CF37E2">
        <w:rPr>
          <w:sz w:val="24"/>
          <w:szCs w:val="24"/>
        </w:rPr>
        <w:t xml:space="preserve"> </w:t>
      </w:r>
      <w:r w:rsidRPr="00CF37E2">
        <w:rPr>
          <w:rStyle w:val="normaltextrun"/>
          <w:sz w:val="24"/>
          <w:szCs w:val="24"/>
        </w:rPr>
        <w:t xml:space="preserve">в администрацию </w:t>
      </w:r>
      <w:r>
        <w:rPr>
          <w:rStyle w:val="normaltextrun"/>
          <w:sz w:val="24"/>
          <w:szCs w:val="24"/>
        </w:rPr>
        <w:t>Мишелевского</w:t>
      </w:r>
      <w:r w:rsidRPr="00CF37E2">
        <w:rPr>
          <w:rStyle w:val="normaltextrun"/>
          <w:sz w:val="24"/>
          <w:szCs w:val="24"/>
        </w:rPr>
        <w:t xml:space="preserve"> городского поселения </w:t>
      </w:r>
      <w:r w:rsidRPr="00CF37E2">
        <w:rPr>
          <w:rStyle w:val="eop"/>
          <w:sz w:val="24"/>
          <w:szCs w:val="24"/>
        </w:rPr>
        <w:t xml:space="preserve">замечаний и предложений по проекту не поступало. 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ind w:firstLine="709"/>
        <w:jc w:val="both"/>
        <w:rPr>
          <w:rStyle w:val="eop"/>
        </w:rPr>
      </w:pPr>
    </w:p>
    <w:p w:rsidR="00CF37E2" w:rsidRPr="00CF37E2" w:rsidRDefault="00CF37E2" w:rsidP="00CF37E2">
      <w:pPr>
        <w:ind w:firstLine="708"/>
        <w:jc w:val="both"/>
        <w:outlineLvl w:val="0"/>
        <w:rPr>
          <w:b/>
          <w:sz w:val="24"/>
          <w:szCs w:val="24"/>
        </w:rPr>
      </w:pPr>
      <w:r w:rsidRPr="00CF37E2">
        <w:rPr>
          <w:rStyle w:val="eop"/>
          <w:sz w:val="24"/>
          <w:szCs w:val="24"/>
        </w:rPr>
        <w:t xml:space="preserve">РЕШЕНИЕ: рекомендовать главе </w:t>
      </w:r>
      <w:r>
        <w:rPr>
          <w:rStyle w:val="normaltextrun"/>
        </w:rPr>
        <w:t xml:space="preserve">Мишелевского </w:t>
      </w:r>
      <w:r w:rsidRPr="00CF37E2">
        <w:rPr>
          <w:rStyle w:val="normaltextrun"/>
          <w:sz w:val="24"/>
          <w:szCs w:val="24"/>
        </w:rPr>
        <w:t xml:space="preserve"> </w:t>
      </w:r>
      <w:r w:rsidRPr="00CF37E2">
        <w:rPr>
          <w:sz w:val="24"/>
          <w:szCs w:val="24"/>
        </w:rPr>
        <w:t>городского поселения Усольского муниципального района Иркутской области</w:t>
      </w:r>
      <w:r w:rsidRPr="00CF37E2">
        <w:rPr>
          <w:rStyle w:val="normaltextrun"/>
          <w:sz w:val="24"/>
          <w:szCs w:val="24"/>
        </w:rPr>
        <w:t xml:space="preserve"> </w:t>
      </w:r>
      <w:r w:rsidRPr="00CF37E2">
        <w:rPr>
          <w:rStyle w:val="eop"/>
          <w:sz w:val="24"/>
          <w:szCs w:val="24"/>
        </w:rPr>
        <w:t xml:space="preserve">утвердить </w:t>
      </w:r>
      <w:r w:rsidRPr="00CF37E2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CF37E2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CF37E2">
        <w:rPr>
          <w:rFonts w:eastAsia="Calibri"/>
          <w:sz w:val="24"/>
          <w:szCs w:val="24"/>
        </w:rPr>
        <w:t>на территории</w:t>
      </w:r>
      <w:r w:rsidRPr="00CF37E2">
        <w:rPr>
          <w:sz w:val="24"/>
          <w:szCs w:val="24"/>
        </w:rPr>
        <w:t xml:space="preserve"> Мишелевского муниципального образования</w:t>
      </w:r>
      <w:r>
        <w:rPr>
          <w:sz w:val="24"/>
          <w:szCs w:val="24"/>
        </w:rPr>
        <w:t>.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ind w:firstLine="709"/>
        <w:jc w:val="both"/>
      </w:pPr>
      <w:r w:rsidRPr="00CF37E2">
        <w:t xml:space="preserve"> 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CF37E2">
        <w:rPr>
          <w:rStyle w:val="eop"/>
        </w:rPr>
        <w:t> 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CF37E2">
        <w:rPr>
          <w:rStyle w:val="normaltextrun"/>
        </w:rPr>
        <w:t>Протокол вел</w:t>
      </w:r>
      <w:r w:rsidRPr="00CF37E2">
        <w:rPr>
          <w:rStyle w:val="eop"/>
        </w:rPr>
        <w:t> </w:t>
      </w:r>
      <w:r>
        <w:rPr>
          <w:rStyle w:val="eop"/>
        </w:rPr>
        <w:t>_________________________________ А.М.Кривель</w:t>
      </w:r>
    </w:p>
    <w:p w:rsidR="00CF37E2" w:rsidRPr="00CF37E2" w:rsidRDefault="00CF37E2" w:rsidP="00CF37E2">
      <w:pPr>
        <w:rPr>
          <w:sz w:val="24"/>
          <w:szCs w:val="24"/>
        </w:rPr>
      </w:pPr>
    </w:p>
    <w:p w:rsidR="00CF37E2" w:rsidRPr="00CF37E2" w:rsidRDefault="00CF37E2" w:rsidP="00CF37E2">
      <w:pPr>
        <w:rPr>
          <w:sz w:val="24"/>
          <w:szCs w:val="24"/>
        </w:rPr>
      </w:pPr>
    </w:p>
    <w:p w:rsidR="00CF37E2" w:rsidRPr="00CF37E2" w:rsidRDefault="00CF37E2" w:rsidP="00CF37E2">
      <w:pPr>
        <w:rPr>
          <w:sz w:val="24"/>
          <w:szCs w:val="24"/>
        </w:rPr>
      </w:pPr>
    </w:p>
    <w:p w:rsidR="00A25E01" w:rsidRPr="00CF37E2" w:rsidRDefault="001E2404" w:rsidP="004F0FA8">
      <w:pPr>
        <w:pStyle w:val="paragraph"/>
        <w:spacing w:before="0" w:beforeAutospacing="0" w:after="0" w:afterAutospacing="0"/>
        <w:ind w:firstLine="709"/>
        <w:jc w:val="both"/>
      </w:pPr>
      <w:r w:rsidRPr="00CF37E2">
        <w:t xml:space="preserve"> </w:t>
      </w:r>
    </w:p>
    <w:p w:rsidR="00A25E01" w:rsidRPr="00CF37E2" w:rsidRDefault="001E2404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00CF37E2">
        <w:rPr>
          <w:rStyle w:val="eop"/>
        </w:rPr>
        <w:t> </w:t>
      </w:r>
      <w:bookmarkStart w:id="2" w:name="_GoBack"/>
      <w:bookmarkEnd w:id="2"/>
    </w:p>
    <w:sectPr w:rsidR="00A25E01" w:rsidRPr="00CF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7F" w:rsidRDefault="003C067F">
      <w:r>
        <w:separator/>
      </w:r>
    </w:p>
  </w:endnote>
  <w:endnote w:type="continuationSeparator" w:id="0">
    <w:p w:rsidR="003C067F" w:rsidRDefault="003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7F" w:rsidRDefault="003C067F">
      <w:r>
        <w:separator/>
      </w:r>
    </w:p>
  </w:footnote>
  <w:footnote w:type="continuationSeparator" w:id="0">
    <w:p w:rsidR="003C067F" w:rsidRDefault="003C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8A2"/>
    <w:multiLevelType w:val="hybridMultilevel"/>
    <w:tmpl w:val="5C34AB7C"/>
    <w:lvl w:ilvl="0" w:tplc="5A2C9B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BA2A8470">
      <w:start w:val="1"/>
      <w:numFmt w:val="lowerLetter"/>
      <w:lvlText w:val="%2."/>
      <w:lvlJc w:val="left"/>
      <w:pPr>
        <w:ind w:left="1800" w:hanging="360"/>
      </w:pPr>
    </w:lvl>
    <w:lvl w:ilvl="2" w:tplc="5A78419E">
      <w:start w:val="1"/>
      <w:numFmt w:val="lowerRoman"/>
      <w:lvlText w:val="%3."/>
      <w:lvlJc w:val="right"/>
      <w:pPr>
        <w:ind w:left="2520" w:hanging="180"/>
      </w:pPr>
    </w:lvl>
    <w:lvl w:ilvl="3" w:tplc="A25874AE">
      <w:start w:val="1"/>
      <w:numFmt w:val="decimal"/>
      <w:lvlText w:val="%4."/>
      <w:lvlJc w:val="left"/>
      <w:pPr>
        <w:ind w:left="3240" w:hanging="360"/>
      </w:pPr>
    </w:lvl>
    <w:lvl w:ilvl="4" w:tplc="AA1EBB78">
      <w:start w:val="1"/>
      <w:numFmt w:val="lowerLetter"/>
      <w:lvlText w:val="%5."/>
      <w:lvlJc w:val="left"/>
      <w:pPr>
        <w:ind w:left="3960" w:hanging="360"/>
      </w:pPr>
    </w:lvl>
    <w:lvl w:ilvl="5" w:tplc="5C3A9844">
      <w:start w:val="1"/>
      <w:numFmt w:val="lowerRoman"/>
      <w:lvlText w:val="%6."/>
      <w:lvlJc w:val="right"/>
      <w:pPr>
        <w:ind w:left="4680" w:hanging="180"/>
      </w:pPr>
    </w:lvl>
    <w:lvl w:ilvl="6" w:tplc="DFF2EBDA">
      <w:start w:val="1"/>
      <w:numFmt w:val="decimal"/>
      <w:lvlText w:val="%7."/>
      <w:lvlJc w:val="left"/>
      <w:pPr>
        <w:ind w:left="5400" w:hanging="360"/>
      </w:pPr>
    </w:lvl>
    <w:lvl w:ilvl="7" w:tplc="AB5A3268">
      <w:start w:val="1"/>
      <w:numFmt w:val="lowerLetter"/>
      <w:lvlText w:val="%8."/>
      <w:lvlJc w:val="left"/>
      <w:pPr>
        <w:ind w:left="6120" w:hanging="360"/>
      </w:pPr>
    </w:lvl>
    <w:lvl w:ilvl="8" w:tplc="12BAF0A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4984"/>
    <w:multiLevelType w:val="hybridMultilevel"/>
    <w:tmpl w:val="39864DDE"/>
    <w:lvl w:ilvl="0" w:tplc="A890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E6030">
      <w:start w:val="1"/>
      <w:numFmt w:val="lowerLetter"/>
      <w:lvlText w:val="%2."/>
      <w:lvlJc w:val="left"/>
      <w:pPr>
        <w:ind w:left="1440" w:hanging="360"/>
      </w:pPr>
    </w:lvl>
    <w:lvl w:ilvl="2" w:tplc="ADF87E8C">
      <w:start w:val="1"/>
      <w:numFmt w:val="lowerRoman"/>
      <w:lvlText w:val="%3."/>
      <w:lvlJc w:val="right"/>
      <w:pPr>
        <w:ind w:left="2160" w:hanging="180"/>
      </w:pPr>
    </w:lvl>
    <w:lvl w:ilvl="3" w:tplc="3C3E9132">
      <w:start w:val="1"/>
      <w:numFmt w:val="decimal"/>
      <w:lvlText w:val="%4."/>
      <w:lvlJc w:val="left"/>
      <w:pPr>
        <w:ind w:left="2880" w:hanging="360"/>
      </w:pPr>
    </w:lvl>
    <w:lvl w:ilvl="4" w:tplc="B3426A88">
      <w:start w:val="1"/>
      <w:numFmt w:val="lowerLetter"/>
      <w:lvlText w:val="%5."/>
      <w:lvlJc w:val="left"/>
      <w:pPr>
        <w:ind w:left="3600" w:hanging="360"/>
      </w:pPr>
    </w:lvl>
    <w:lvl w:ilvl="5" w:tplc="40FC7FFA">
      <w:start w:val="1"/>
      <w:numFmt w:val="lowerRoman"/>
      <w:lvlText w:val="%6."/>
      <w:lvlJc w:val="right"/>
      <w:pPr>
        <w:ind w:left="4320" w:hanging="180"/>
      </w:pPr>
    </w:lvl>
    <w:lvl w:ilvl="6" w:tplc="2C16C194">
      <w:start w:val="1"/>
      <w:numFmt w:val="decimal"/>
      <w:lvlText w:val="%7."/>
      <w:lvlJc w:val="left"/>
      <w:pPr>
        <w:ind w:left="5040" w:hanging="360"/>
      </w:pPr>
    </w:lvl>
    <w:lvl w:ilvl="7" w:tplc="C622A864">
      <w:start w:val="1"/>
      <w:numFmt w:val="lowerLetter"/>
      <w:lvlText w:val="%8."/>
      <w:lvlJc w:val="left"/>
      <w:pPr>
        <w:ind w:left="5760" w:hanging="360"/>
      </w:pPr>
    </w:lvl>
    <w:lvl w:ilvl="8" w:tplc="B7DE7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1"/>
    <w:rsid w:val="001950D2"/>
    <w:rsid w:val="001E2404"/>
    <w:rsid w:val="00373A2A"/>
    <w:rsid w:val="003C067F"/>
    <w:rsid w:val="004F0FA8"/>
    <w:rsid w:val="00626F9A"/>
    <w:rsid w:val="00A25E01"/>
    <w:rsid w:val="00C155E3"/>
    <w:rsid w:val="00CF37E2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9672-7525-4F82-943A-C071BDD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normaltextrun">
    <w:name w:val="normaltextrun"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pPr>
      <w:jc w:val="center"/>
    </w:pPr>
    <w:rPr>
      <w:b/>
      <w:sz w:val="24"/>
      <w:szCs w:val="24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2022-04-15T07:28:00Z</dcterms:created>
  <dcterms:modified xsi:type="dcterms:W3CDTF">2022-04-15T08:39:00Z</dcterms:modified>
</cp:coreProperties>
</file>